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D54894">
        <w:rPr>
          <w:rFonts w:ascii="Times New Roman" w:hAnsi="Times New Roman" w:cs="Times New Roman"/>
          <w:b/>
          <w:sz w:val="30"/>
          <w:szCs w:val="26"/>
        </w:rPr>
        <w:t>28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5/2018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D54894">
        <w:rPr>
          <w:rFonts w:ascii="Times New Roman" w:hAnsi="Times New Roman" w:cs="Times New Roman"/>
          <w:b/>
          <w:sz w:val="30"/>
          <w:szCs w:val="26"/>
        </w:rPr>
        <w:t>01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997C8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giờ: Nghiệm thu đề tài Khoa CN Động lực</w:t>
            </w:r>
          </w:p>
          <w:p w:rsidR="00D54894" w:rsidRP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giờ: Xét duyệt đề tài Khoa CN Điện Điện tử</w:t>
            </w: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quyết định</w:t>
            </w:r>
            <w:bookmarkStart w:id="0" w:name="_GoBack"/>
            <w:bookmarkEnd w:id="0"/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466F25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A14490" w:rsidRDefault="00D8201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D82017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Pr="00FD5910" w:rsidRDefault="00D54894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D54894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D82017" w:rsidRPr="00F31279" w:rsidRDefault="00D82017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D82017" w:rsidRPr="008A1C71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8A1C71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0C4F2-EDA3-421C-9EF3-952D4A7EA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2018-05-26T08:18:00Z</cp:lastPrinted>
  <dcterms:created xsi:type="dcterms:W3CDTF">2018-05-26T08:44:00Z</dcterms:created>
  <dcterms:modified xsi:type="dcterms:W3CDTF">2018-05-26T08:44:00Z</dcterms:modified>
</cp:coreProperties>
</file>